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2B240B57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563CEE" w:rsidRPr="00563CEE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43BFBD5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FF24B7" w:rsidRPr="00FF24B7">
              <w:rPr>
                <w:sz w:val="20"/>
                <w:szCs w:val="20"/>
                <w:lang w:val="tr-TR"/>
              </w:rPr>
              <w:t>ISL1001</w:t>
            </w:r>
            <w:r w:rsidR="00FF24B7">
              <w:rPr>
                <w:sz w:val="20"/>
                <w:szCs w:val="20"/>
                <w:lang w:val="tr-TR"/>
              </w:rPr>
              <w:t xml:space="preserve"> </w:t>
            </w:r>
            <w:r w:rsidR="00FF24B7" w:rsidRPr="00FF24B7">
              <w:rPr>
                <w:sz w:val="20"/>
                <w:szCs w:val="20"/>
                <w:lang w:val="tr-TR"/>
              </w:rPr>
              <w:t>Hukukun Temel Kavramları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765E90A1" w:rsidR="00F02867" w:rsidRPr="00FF5914" w:rsidRDefault="00FF24B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51F2F66" w:rsidR="00AE715F" w:rsidRPr="00D76006" w:rsidRDefault="00FF24B7" w:rsidP="00AE715F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24B7">
              <w:rPr>
                <w:sz w:val="20"/>
                <w:szCs w:val="20"/>
                <w:lang w:val="tr-TR"/>
              </w:rPr>
              <w:t xml:space="preserve">Dr. Öğr. Üyesi </w:t>
            </w:r>
            <w:r w:rsidR="00AE715F">
              <w:rPr>
                <w:sz w:val="20"/>
                <w:szCs w:val="20"/>
                <w:lang w:val="tr-TR"/>
              </w:rPr>
              <w:t>Ali Said YAZICI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2D5524E" w:rsidR="00F02867" w:rsidRPr="00FF5914" w:rsidRDefault="00FF24B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FF24B7">
              <w:rPr>
                <w:color w:val="000000"/>
                <w:sz w:val="20"/>
                <w:szCs w:val="20"/>
              </w:rPr>
              <w:t>yusuferdemtunc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AB8967A" w:rsidR="00F02867" w:rsidRPr="00FF5914" w:rsidRDefault="00B631F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E715F">
              <w:rPr>
                <w:noProof/>
                <w:sz w:val="20"/>
                <w:szCs w:val="20"/>
                <w:lang w:val="tr-TR"/>
              </w:rPr>
              <w:t>Bu ders; öğrencilerin hukukun temel kavramlarını ve hukuk biliminin işleyişini kavrayarak Türkiye'de ve dünyada meydana gelen siyasi ve hukuki olayları hukuki terimler çerçevesinde çözümleyebilmesini ve değerlendirebilmesini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E011" w14:textId="2716B25B" w:rsidR="00FF24B7" w:rsidRPr="00FF24B7" w:rsidRDefault="00FF24B7" w:rsidP="00FF24B7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>ÖK - 1 :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  <w:t>hukuk biliminde kullanılan terimleri tanımlayabilirler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6A43EB40" w14:textId="2CC51B36" w:rsidR="00FF24B7" w:rsidRPr="00FF24B7" w:rsidRDefault="00FF24B7" w:rsidP="00FF24B7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>ÖK - 2 :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  <w:t>hukuk biliminde kullanılan terimlerin devlet ve kişi üzerindeki etkisini belirleyebilirler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4AA4F8DA" w14:textId="688FF844" w:rsidR="00FF24B7" w:rsidRPr="00FF24B7" w:rsidRDefault="00FF24B7" w:rsidP="00FF24B7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>ÖK - 3 :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  <w:t>hukuki terimleri hukuki ilişkilere uygulayabilirler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7CB2545C" w14:textId="77777777" w:rsidR="00FF24B7" w:rsidRDefault="00FF24B7" w:rsidP="00FF24B7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>ÖK - 4 :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  <w:t>hukuki uyuşmazlıkların çözümünde uygulanacak hukuk kurallarını ayırt edebilirler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7960E667" w14:textId="4DEC48D1" w:rsidR="00D6329D" w:rsidRPr="00FF5914" w:rsidRDefault="00FF24B7" w:rsidP="00FF24B7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>ÖK - 5 :</w:t>
            </w:r>
            <w:r w:rsidRPr="00FF24B7">
              <w:rPr>
                <w:noProof/>
                <w:color w:val="212529"/>
                <w:sz w:val="20"/>
                <w:szCs w:val="20"/>
                <w:lang w:eastAsia="tr-TR"/>
              </w:rPr>
              <w:tab/>
              <w:t>hukuk biliminin toplumsal işlevini değerlendirebilirler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2B1F550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FF24B7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FF24B7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2198C79E" w:rsidR="00FF24B7" w:rsidRPr="00FF24B7" w:rsidRDefault="00FF24B7" w:rsidP="00FF24B7">
            <w:pPr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45ECCB6" w:rsidR="00FF24B7" w:rsidRPr="00FF24B7" w:rsidRDefault="00FF24B7" w:rsidP="00FF24B7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Sosyal Düzen ve Hukuk - Hukukun Tanımı, Amacı ve Fonksiyonları</w:t>
            </w:r>
          </w:p>
        </w:tc>
      </w:tr>
      <w:tr w:rsidR="00FF24B7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0830284E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73F0325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Pozitif Hukukun Kaynakları</w:t>
            </w:r>
          </w:p>
        </w:tc>
      </w:tr>
      <w:tr w:rsidR="00FF24B7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7F4F1DFF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655783C" w:rsidR="00FF24B7" w:rsidRPr="00FF24B7" w:rsidRDefault="00FF24B7" w:rsidP="00FF24B7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Hukuk Kuralının Yapılması ve Uygulanması</w:t>
            </w:r>
          </w:p>
        </w:tc>
      </w:tr>
      <w:tr w:rsidR="00FF24B7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886CAD8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6FF14AA6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Hukukun Bölümleri - Özel Hukukun Dalları</w:t>
            </w:r>
          </w:p>
        </w:tc>
      </w:tr>
      <w:tr w:rsidR="00FF24B7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17A921D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63821866" w:rsidR="00FF24B7" w:rsidRPr="00FF24B7" w:rsidRDefault="00FF24B7" w:rsidP="00FF24B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Kamu Hukuku ve Karma Nitelikli Hukuk Dalları</w:t>
            </w:r>
          </w:p>
        </w:tc>
      </w:tr>
      <w:tr w:rsidR="00FF24B7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7952640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148D0FC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Hak Kavramı, Hakların Sınıflandırılması, Kazanılması ve Kaybı</w:t>
            </w:r>
          </w:p>
        </w:tc>
      </w:tr>
      <w:tr w:rsidR="00FF24B7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5092F4E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7CC71B5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Hakların Korunması ve Dava Hakkı, Kişilik Kavramı, Hak ve Fiil Ehliyeti</w:t>
            </w:r>
          </w:p>
        </w:tc>
      </w:tr>
      <w:tr w:rsidR="00FF24B7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71B9B31E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8A7F74B" w:rsidR="00FF24B7" w:rsidRPr="00FF24B7" w:rsidRDefault="00FF24B7" w:rsidP="00FF24B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Kişiliğin Korunması, Kişinin Adı, Hısımlık, Yerleşim Yeri</w:t>
            </w:r>
          </w:p>
        </w:tc>
      </w:tr>
      <w:tr w:rsidR="00FF24B7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136C978F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1F6B2DA3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Arasınav</w:t>
            </w:r>
          </w:p>
        </w:tc>
      </w:tr>
      <w:tr w:rsidR="00FF24B7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CF37CBC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51229F8F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>Borç, Sorumluluk ve Sözleşmeler</w:t>
            </w:r>
          </w:p>
        </w:tc>
      </w:tr>
      <w:tr w:rsidR="00FF24B7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35E662C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62EFF3A" w:rsidR="00FF24B7" w:rsidRPr="00FF24B7" w:rsidRDefault="00FF24B7" w:rsidP="00FF24B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Türk Aile Hukukunun Temel İlkeleri, Nişanlanma, Evlenme</w:t>
            </w:r>
          </w:p>
        </w:tc>
      </w:tr>
      <w:tr w:rsidR="00FF24B7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F46DC3F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066DC1E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Evliliğin Genel Hükümleri, Evlilik Birliğinin Korunması</w:t>
            </w:r>
          </w:p>
        </w:tc>
      </w:tr>
      <w:tr w:rsidR="00FF24B7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A3BC6BF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1A6D6DF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Boşanma ve Sebepleri</w:t>
            </w:r>
          </w:p>
        </w:tc>
      </w:tr>
      <w:tr w:rsidR="00FF24B7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62AEF42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6E30174" w:rsidR="00FF24B7" w:rsidRPr="00FF24B7" w:rsidRDefault="00FF24B7" w:rsidP="00FF24B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Mülkiyet</w:t>
            </w:r>
          </w:p>
        </w:tc>
      </w:tr>
      <w:tr w:rsidR="00FF24B7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EEEBD9D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30C52CD1" w:rsidR="00FF24B7" w:rsidRPr="00FF24B7" w:rsidRDefault="00FF24B7" w:rsidP="00FF24B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Miras-Genel Tekrar</w:t>
            </w:r>
          </w:p>
        </w:tc>
      </w:tr>
      <w:tr w:rsidR="00FF24B7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7ACE9D8" w:rsidR="00FF24B7" w:rsidRPr="00FF24B7" w:rsidRDefault="00FF24B7" w:rsidP="00FF24B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24B7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4424C87" w:rsidR="00FF24B7" w:rsidRPr="00FF24B7" w:rsidRDefault="00FF24B7" w:rsidP="00FF24B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24B7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F8C4E" w14:textId="77777777" w:rsidR="00D76006" w:rsidRDefault="00FF24B7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noProof/>
                <w:sz w:val="20"/>
                <w:szCs w:val="20"/>
              </w:rPr>
              <w:t>Deryal, Y. 2008; Hukukun Temel Kavramları, Derya Kitabevi, Trabzon</w:t>
            </w:r>
          </w:p>
          <w:p w14:paraId="699A5123" w14:textId="77777777" w:rsidR="00FF24B7" w:rsidRPr="00FF24B7" w:rsidRDefault="00FF24B7" w:rsidP="00FF24B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noProof/>
                <w:sz w:val="20"/>
                <w:szCs w:val="20"/>
              </w:rPr>
              <w:t>Gözler, K. 2007; Hukuka Giriş, Ekin Kitabevi Yayınları, Bursa</w:t>
            </w:r>
            <w:r w:rsidRPr="00FF24B7">
              <w:rPr>
                <w:noProof/>
                <w:sz w:val="20"/>
                <w:szCs w:val="20"/>
              </w:rPr>
              <w:tab/>
            </w:r>
          </w:p>
          <w:p w14:paraId="11E7059D" w14:textId="1DED6DD2" w:rsidR="00FF24B7" w:rsidRPr="00187167" w:rsidRDefault="00FF24B7" w:rsidP="00FF24B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F24B7">
              <w:rPr>
                <w:noProof/>
                <w:sz w:val="20"/>
                <w:szCs w:val="20"/>
              </w:rPr>
              <w:t>Gözübüyük, Ş. 2008; Hukuka Giriş ve Hukukun Temel Kavramları,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15DB1"/>
    <w:rsid w:val="00231BC6"/>
    <w:rsid w:val="002335EB"/>
    <w:rsid w:val="00240A54"/>
    <w:rsid w:val="002524A8"/>
    <w:rsid w:val="00260A1D"/>
    <w:rsid w:val="00264E2F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63CEE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7F0266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AE715F"/>
    <w:rsid w:val="00B174C8"/>
    <w:rsid w:val="00B51C0F"/>
    <w:rsid w:val="00B631F2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22AF0"/>
    <w:rsid w:val="00F33003"/>
    <w:rsid w:val="00F617CE"/>
    <w:rsid w:val="00FA7ADF"/>
    <w:rsid w:val="00FB097D"/>
    <w:rsid w:val="00FB63DA"/>
    <w:rsid w:val="00FB6559"/>
    <w:rsid w:val="00FE3A33"/>
    <w:rsid w:val="00FF24B7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34</cp:revision>
  <cp:lastPrinted>2023-05-22T14:44:00Z</cp:lastPrinted>
  <dcterms:created xsi:type="dcterms:W3CDTF">2024-05-15T13:03:00Z</dcterms:created>
  <dcterms:modified xsi:type="dcterms:W3CDTF">2026-05-10T19:57:00Z</dcterms:modified>
</cp:coreProperties>
</file>